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bookmarkEnd w:id="0"/>
    <w:p>
      <w:pPr>
        <w:spacing w:line="5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柳州市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科技项目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绩效报告</w:t>
      </w:r>
    </w:p>
    <w:p>
      <w:pPr>
        <w:spacing w:line="54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项目名称：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</w:t>
      </w:r>
    </w:p>
    <w:p>
      <w:pPr>
        <w:spacing w:line="540" w:lineRule="exac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验收时间：                项目负责人：</w:t>
      </w:r>
    </w:p>
    <w:p>
      <w:pPr>
        <w:spacing w:line="54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填写</w:t>
      </w:r>
      <w:r>
        <w:rPr>
          <w:rFonts w:hint="eastAsia" w:ascii="宋体" w:hAnsi="宋体" w:cs="宋体"/>
          <w:sz w:val="28"/>
          <w:szCs w:val="28"/>
        </w:rPr>
        <w:t>单位（盖章）：</w:t>
      </w:r>
    </w:p>
    <w:p>
      <w:pPr>
        <w:pStyle w:val="2"/>
      </w:pP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6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281" w:firstLine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指标名称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1968" w:firstLineChars="7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企业填写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2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一、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项目基本情况（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150字以内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二、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项目技术应用情况（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150字以内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2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项目经济效益情况（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100字以内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2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四、项目社会效益情况（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100字以内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五、其他说明（有无重大新突破、成果亮点等）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871" w:right="1417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xODAxYzQxNTk1Yjk2ZTU0ZmVhZWE4MzVmMDBjY2QifQ=="/>
  </w:docVars>
  <w:rsids>
    <w:rsidRoot w:val="DCCF5C66"/>
    <w:rsid w:val="320E5369"/>
    <w:rsid w:val="33BD2119"/>
    <w:rsid w:val="DCCF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138</Characters>
  <Lines>0</Lines>
  <Paragraphs>0</Paragraphs>
  <TotalTime>1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2023-03-28T15:22:00Z</dcterms:created>
  <dc:creator>gxxc</dc:creator>
  <cp:lastModifiedBy>钟丽娜</cp:lastModifiedBy>
  <dcterms:modified xsi:type="dcterms:W3CDTF">2023-04-11T10:08:42Z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466152EDC3C54B75AD2BBE4F9ABE94D2</vt:lpwstr>
  </property>
</Properties>
</file>