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</w:p>
    <w:p>
      <w:pPr>
        <w:spacing w:line="560" w:lineRule="exact"/>
        <w:ind w:firstLine="482" w:firstLineChars="150"/>
        <w:rPr>
          <w:rFonts w:ascii="仿宋_GB2312" w:hAnsi="宋体" w:eastAsia="仿宋_GB2312"/>
          <w:b/>
          <w:sz w:val="32"/>
          <w:szCs w:val="32"/>
          <w:highlight w:val="none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sz w:val="44"/>
          <w:szCs w:val="44"/>
          <w:highlight w:val="none"/>
        </w:rPr>
        <w:t>培训班报名回执表</w:t>
      </w:r>
    </w:p>
    <w:p>
      <w:pPr>
        <w:spacing w:line="560" w:lineRule="exact"/>
        <w:rPr>
          <w:rFonts w:ascii="仿宋_GB2312" w:hAnsi="宋体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 xml:space="preserve">填报单位：                          </w:t>
      </w:r>
    </w:p>
    <w:tbl>
      <w:tblPr>
        <w:tblStyle w:val="5"/>
        <w:tblW w:w="10350" w:type="dxa"/>
        <w:tblInd w:w="-4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2670"/>
        <w:gridCol w:w="2295"/>
        <w:gridCol w:w="2520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3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b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  <w:highlight w:val="none"/>
              </w:rPr>
              <w:t>姓 名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b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  <w:highlight w:val="none"/>
              </w:rPr>
              <w:t>单 位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b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  <w:highlight w:val="none"/>
              </w:rPr>
              <w:t>职 务</w:t>
            </w:r>
          </w:p>
        </w:tc>
        <w:tc>
          <w:tcPr>
            <w:tcW w:w="2520" w:type="dxa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  <w:highlight w:val="none"/>
              </w:rPr>
              <w:t>联系电话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b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335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2670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2295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2520" w:type="dxa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1530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_GB2312" w:hAnsi="黑体" w:eastAsia="仿宋_GB2312"/>
                <w:b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黑体" w:eastAsia="仿宋_GB2312"/>
                <w:b/>
                <w:sz w:val="22"/>
                <w:szCs w:val="22"/>
                <w:highlight w:val="none"/>
                <w:lang w:eastAsia="zh-CN"/>
              </w:rPr>
              <w:t>主要联系人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35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2670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2295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2520" w:type="dxa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1530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35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2670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2295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2520" w:type="dxa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1530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35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2670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2295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2520" w:type="dxa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1530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35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2670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2295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2520" w:type="dxa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  <w:tc>
          <w:tcPr>
            <w:tcW w:w="1530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b/>
                <w:sz w:val="32"/>
                <w:szCs w:val="32"/>
                <w:highlight w:val="none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8"/>
          <w:sz w:val="30"/>
          <w:szCs w:val="30"/>
          <w:highlight w:val="none"/>
          <w:lang w:val="en-US" w:eastAsia="zh-CN"/>
        </w:rPr>
        <w:t>说明：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8"/>
          <w:sz w:val="30"/>
          <w:szCs w:val="30"/>
          <w:highlight w:val="none"/>
          <w:lang w:eastAsia="zh-CN"/>
        </w:rPr>
        <w:t>在柳高校限定报名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8"/>
          <w:sz w:val="30"/>
          <w:szCs w:val="30"/>
          <w:highlight w:val="none"/>
          <w:lang w:val="en-US" w:eastAsia="zh-CN"/>
        </w:rPr>
        <w:t>5人，其他单位限定报名1-2人，按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8"/>
          <w:sz w:val="30"/>
          <w:szCs w:val="30"/>
          <w:highlight w:val="none"/>
          <w:lang w:eastAsia="zh-CN"/>
        </w:rPr>
        <w:t>报名顺序先后确定名单。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rPr>
          <w:rFonts w:hint="default" w:ascii="Times New Roman" w:hAnsi="Times New Roman" w:cs="Times New Roman"/>
          <w:b w:val="0"/>
          <w:bCs w:val="0"/>
          <w:color w:val="auto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zMzQwOTBlNDY3YzY2NTYwZTljZGM3NWVlMmJkNjQifQ=="/>
  </w:docVars>
  <w:rsids>
    <w:rsidRoot w:val="4AE7307F"/>
    <w:rsid w:val="4AE73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520" w:lineRule="exact"/>
      <w:ind w:firstLine="200" w:firstLineChars="200"/>
    </w:pPr>
    <w:rPr>
      <w:sz w:val="28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UserStyle_3"/>
    <w:basedOn w:val="1"/>
    <w:next w:val="1"/>
    <w:qFormat/>
    <w:uiPriority w:val="0"/>
    <w:pPr>
      <w:spacing w:before="360" w:after="360"/>
      <w:ind w:left="950" w:right="950"/>
      <w:jc w:val="center"/>
      <w:textAlignment w:val="baseline"/>
    </w:pPr>
    <w:rPr>
      <w:rFonts w:ascii="Times New Roman" w:hAnsi="Times New Roman"/>
      <w:i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2022-12-23T09:09:00Z</dcterms:created>
  <dc:creator>Administrator</dc:creator>
  <cp:lastModifiedBy>Administrator</cp:lastModifiedBy>
  <dcterms:modified xsi:type="dcterms:W3CDTF">2022-12-23T09:09:34Z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90FB8C721B654F8B9D08ADC56EE9BD07</vt:lpwstr>
  </property>
</Properties>
</file>